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2A" w:rsidRDefault="00D65C2A" w:rsidP="00D65C2A">
      <w:pPr>
        <w:spacing w:after="4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Приложение</w:t>
      </w:r>
    </w:p>
    <w:p w:rsidR="00D65C2A" w:rsidRDefault="00D65C2A" w:rsidP="00D65C2A">
      <w:pPr>
        <w:spacing w:after="4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 решению  Усть-Пристанского</w:t>
      </w:r>
    </w:p>
    <w:p w:rsidR="00D65C2A" w:rsidRDefault="00D65C2A" w:rsidP="00D65C2A">
      <w:pPr>
        <w:spacing w:after="4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сельского  Совета депутатов </w:t>
      </w:r>
    </w:p>
    <w:p w:rsidR="00D65C2A" w:rsidRDefault="00D65C2A" w:rsidP="00D65C2A">
      <w:pPr>
        <w:spacing w:after="40" w:line="240" w:lineRule="auto"/>
        <w:jc w:val="right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от «22» декабря 2022  № 32 </w:t>
      </w:r>
    </w:p>
    <w:p w:rsidR="00D65C2A" w:rsidRDefault="00D65C2A" w:rsidP="00D65C2A">
      <w:pPr>
        <w:jc w:val="right"/>
        <w:rPr>
          <w:rFonts w:ascii="Arial" w:hAnsi="Arial" w:cs="Arial"/>
          <w:sz w:val="24"/>
          <w:szCs w:val="24"/>
        </w:rPr>
      </w:pPr>
    </w:p>
    <w:p w:rsidR="00D65C2A" w:rsidRDefault="00D65C2A" w:rsidP="00D65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1.</w:t>
      </w:r>
    </w:p>
    <w:p w:rsidR="00D65C2A" w:rsidRDefault="00D65C2A" w:rsidP="00D65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Внести в решение Усть-Пристанского сельского Совета депутатов от 24.12.2021  № 26     «</w:t>
      </w:r>
      <w:r>
        <w:rPr>
          <w:rFonts w:ascii="Arial" w:hAnsi="Arial" w:cs="Arial"/>
          <w:bCs/>
          <w:sz w:val="24"/>
          <w:szCs w:val="24"/>
        </w:rPr>
        <w:t xml:space="preserve">О бюджете сельского поселения  муниципальное образование Усть-Пристанский сельсовет Усть-Пристанского района Алтайского края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на 2022 год»   следующие изменения </w:t>
      </w:r>
    </w:p>
    <w:p w:rsidR="00D65C2A" w:rsidRDefault="00D65C2A" w:rsidP="00D65C2A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статью 1 пункт 1 подпункт 1, 2 изложить в следующей редакции:</w:t>
      </w:r>
    </w:p>
    <w:p w:rsidR="00D65C2A" w:rsidRDefault="00D65C2A" w:rsidP="00D65C2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Утвердить основные характеристики бюджета сельского поселения на 2022 год:</w:t>
      </w:r>
    </w:p>
    <w:p w:rsidR="00D65C2A" w:rsidRDefault="00D65C2A" w:rsidP="00D65C2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прогнозируемый общий объем доходов бюджета сельского поселения в сумме  11145,0 тыс. рублей, в том числе объем межбюджетных трансфертов, получаемых из других бюджетов, в сумме 6805,4 тыс. рублей;</w:t>
      </w:r>
    </w:p>
    <w:p w:rsidR="00D65C2A" w:rsidRDefault="00D65C2A" w:rsidP="00D65C2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общий объем расходов бюджета сельского поселения в сумме 11362,0 тыс. рублей;</w:t>
      </w:r>
    </w:p>
    <w:p w:rsidR="00D65C2A" w:rsidRDefault="00D65C2A" w:rsidP="00D65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3) в статью 1 пункт 4 изложить в следующей редакции: « дефицит бюджета поселения в сумме – 217,0 тыс. рублей»</w:t>
      </w:r>
    </w:p>
    <w:p w:rsidR="00D65C2A" w:rsidRDefault="00D65C2A" w:rsidP="00D65C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5C2A" w:rsidRDefault="00D65C2A" w:rsidP="00D65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4) приложение 2 изложить в следующей  редакции:</w:t>
      </w:r>
    </w:p>
    <w:p w:rsidR="00D65C2A" w:rsidRDefault="00D65C2A" w:rsidP="00D65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2A" w:rsidRDefault="00D65C2A" w:rsidP="00D65C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D65C2A" w:rsidRDefault="00D65C2A" w:rsidP="00D65C2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7"/>
        <w:gridCol w:w="1418"/>
        <w:gridCol w:w="1560"/>
      </w:tblGrid>
      <w:tr w:rsidR="00D65C2A" w:rsidTr="00D65C2A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65C2A" w:rsidTr="00D65C2A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5C2A" w:rsidTr="00D65C2A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2742,6</w:t>
            </w:r>
          </w:p>
        </w:tc>
      </w:tr>
      <w:tr w:rsidR="00D65C2A" w:rsidTr="00D65C2A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</w:tr>
      <w:tr w:rsidR="00D65C2A" w:rsidTr="00D65C2A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1205,5</w:t>
            </w:r>
          </w:p>
        </w:tc>
      </w:tr>
      <w:tr w:rsidR="00D65C2A" w:rsidTr="00D65C2A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D65C2A" w:rsidTr="00D65C2A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65C2A" w:rsidTr="00D65C2A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1053,3</w:t>
            </w:r>
          </w:p>
        </w:tc>
      </w:tr>
      <w:tr w:rsidR="00D65C2A" w:rsidTr="00D65C2A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</w:tr>
      <w:tr w:rsidR="00D65C2A" w:rsidTr="00D65C2A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</w:tr>
      <w:tr w:rsidR="00D65C2A" w:rsidTr="00D65C2A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6715,9</w:t>
            </w:r>
          </w:p>
        </w:tc>
      </w:tr>
      <w:tr w:rsidR="00D65C2A" w:rsidTr="00D65C2A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6715,9</w:t>
            </w:r>
          </w:p>
        </w:tc>
      </w:tr>
      <w:tr w:rsidR="00D65C2A" w:rsidTr="00D65C2A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</w:t>
            </w:r>
          </w:p>
        </w:tc>
      </w:tr>
      <w:tr w:rsidR="00D65C2A" w:rsidTr="00D65C2A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</w:t>
            </w:r>
          </w:p>
        </w:tc>
      </w:tr>
      <w:tr w:rsidR="00D65C2A" w:rsidTr="00D65C2A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9779,3</w:t>
            </w:r>
          </w:p>
        </w:tc>
      </w:tr>
    </w:tbl>
    <w:p w:rsidR="00D65C2A" w:rsidRDefault="00D65C2A" w:rsidP="00D65C2A">
      <w:pPr>
        <w:spacing w:after="0"/>
        <w:rPr>
          <w:rFonts w:ascii="Arial" w:hAnsi="Arial" w:cs="Arial"/>
          <w:sz w:val="24"/>
          <w:szCs w:val="24"/>
        </w:rPr>
      </w:pPr>
    </w:p>
    <w:p w:rsidR="00D65C2A" w:rsidRDefault="00D65C2A" w:rsidP="00D65C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приложение 4 изложить в следующей  редакции:</w:t>
      </w:r>
    </w:p>
    <w:p w:rsidR="00D65C2A" w:rsidRDefault="00D65C2A" w:rsidP="00D65C2A">
      <w:pPr>
        <w:spacing w:after="0"/>
        <w:rPr>
          <w:rFonts w:ascii="Arial" w:hAnsi="Arial" w:cs="Arial"/>
          <w:sz w:val="24"/>
          <w:szCs w:val="24"/>
        </w:rPr>
      </w:pPr>
    </w:p>
    <w:p w:rsidR="00D65C2A" w:rsidRDefault="00D65C2A" w:rsidP="00D65C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D65C2A" w:rsidRDefault="00D65C2A" w:rsidP="00D65C2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5"/>
        <w:gridCol w:w="993"/>
        <w:gridCol w:w="2127"/>
        <w:gridCol w:w="852"/>
        <w:gridCol w:w="1418"/>
      </w:tblGrid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2 814,8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432,7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108,4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1205,5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01 04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388,2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708,1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708,1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299,4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33,8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25,4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0130010240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0130010240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1053,3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0150070410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0150070410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9110017380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9110017380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9110017380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9110017380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1044,4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731,1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731,1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</w:tr>
      <w:tr w:rsidR="00D65C2A" w:rsidTr="00D65C2A">
        <w:trPr>
          <w:trHeight w:val="95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282,7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282,7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6715,9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6715,9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420F255550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4040,4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420F255550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4040,4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420F255550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040,4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1054,5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1054,5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877,3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1621,0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1621,0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1621,0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</w:t>
            </w:r>
          </w:p>
        </w:tc>
      </w:tr>
      <w:tr w:rsidR="00D65C2A" w:rsidTr="00D65C2A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5C2A" w:rsidRDefault="00D65C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65C2A" w:rsidRDefault="00D65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9779,3</w:t>
            </w:r>
          </w:p>
        </w:tc>
      </w:tr>
    </w:tbl>
    <w:p w:rsidR="00D65C2A" w:rsidRDefault="00D65C2A" w:rsidP="00D65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2A" w:rsidRDefault="00D65C2A" w:rsidP="00D65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AF2" w:rsidRDefault="00C43AF2"/>
    <w:sectPr w:rsidR="00C4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A89"/>
    <w:multiLevelType w:val="hybridMultilevel"/>
    <w:tmpl w:val="BF90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D65C2A"/>
    <w:rsid w:val="00C43AF2"/>
    <w:rsid w:val="00D6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65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2023-04-14T04:00:00Z</dcterms:created>
  <dcterms:modified xsi:type="dcterms:W3CDTF">2023-04-14T04:00:00Z</dcterms:modified>
</cp:coreProperties>
</file>